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B4" w:rsidRPr="00A34BB4" w:rsidRDefault="00A34BB4" w:rsidP="00A34BB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34BB4">
        <w:rPr>
          <w:rFonts w:ascii="Times New Roman" w:eastAsia="Times New Roman" w:hAnsi="Times New Roman" w:cs="Times New Roman"/>
          <w:sz w:val="24"/>
          <w:szCs w:val="24"/>
          <w:lang w:val="en-US" w:eastAsia="ru-RU"/>
        </w:rPr>
        <w:t xml:space="preserve">This talk covers the new results from the Solntsev lab for the period of last two years. For the last decade, our research in excited-state processes has concentrated predominantly on excited-state proton transfer (ESPT). While this area continues to provide a rich vein of new reactivity, most recently our methods </w:t>
      </w:r>
      <w:proofErr w:type="gramStart"/>
      <w:r w:rsidRPr="00A34BB4">
        <w:rPr>
          <w:rFonts w:ascii="Times New Roman" w:eastAsia="Times New Roman" w:hAnsi="Times New Roman" w:cs="Times New Roman"/>
          <w:sz w:val="24"/>
          <w:szCs w:val="24"/>
          <w:lang w:val="en-US" w:eastAsia="ru-RU"/>
        </w:rPr>
        <w:t>have been extended</w:t>
      </w:r>
      <w:proofErr w:type="gramEnd"/>
      <w:r w:rsidRPr="00A34BB4">
        <w:rPr>
          <w:rFonts w:ascii="Times New Roman" w:eastAsia="Times New Roman" w:hAnsi="Times New Roman" w:cs="Times New Roman"/>
          <w:sz w:val="24"/>
          <w:szCs w:val="24"/>
          <w:lang w:val="en-US" w:eastAsia="ru-RU"/>
        </w:rPr>
        <w:t xml:space="preserve"> to photoacids in biology, taking advantage of the unique mechanism of the green fluorescent protein (GFP). This protein is one of the few recognized examples of the ESPT in nature. The unique rigid </w:t>
      </w:r>
      <w:r w:rsidRPr="00A34BB4">
        <w:rPr>
          <w:rFonts w:ascii="Times New Roman" w:eastAsia="Times New Roman" w:hAnsi="Times New Roman" w:cs="Times New Roman"/>
          <w:sz w:val="24"/>
          <w:szCs w:val="24"/>
          <w:lang w:eastAsia="ru-RU"/>
        </w:rPr>
        <w:t>β</w:t>
      </w:r>
      <w:r w:rsidRPr="00A34BB4">
        <w:rPr>
          <w:rFonts w:ascii="Times New Roman" w:eastAsia="Times New Roman" w:hAnsi="Times New Roman" w:cs="Times New Roman"/>
          <w:sz w:val="24"/>
          <w:szCs w:val="24"/>
          <w:lang w:val="en-US" w:eastAsia="ru-RU"/>
        </w:rPr>
        <w:t>-barrel structure of the protein makes it an ideal system to study proton transfer in a geometrically rigorously well-defined environment.</w:t>
      </w:r>
    </w:p>
    <w:p w:rsidR="00A34BB4" w:rsidRPr="00A34BB4" w:rsidRDefault="00A34BB4" w:rsidP="00A34BB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34BB4">
        <w:rPr>
          <w:rFonts w:ascii="Times New Roman" w:eastAsia="Times New Roman" w:hAnsi="Times New Roman" w:cs="Times New Roman"/>
          <w:sz w:val="24"/>
          <w:szCs w:val="24"/>
          <w:lang w:val="en-US" w:eastAsia="ru-RU"/>
        </w:rPr>
        <w:t xml:space="preserve">The first part of the talk deals with the ESPT studies in the GFP and its mutants in the wide range of temperatures and pressures. A unique diffusion-influenced reversible ESPT </w:t>
      </w:r>
      <w:proofErr w:type="gramStart"/>
      <w:r w:rsidRPr="00A34BB4">
        <w:rPr>
          <w:rFonts w:ascii="Times New Roman" w:eastAsia="Times New Roman" w:hAnsi="Times New Roman" w:cs="Times New Roman"/>
          <w:sz w:val="24"/>
          <w:szCs w:val="24"/>
          <w:lang w:val="en-US" w:eastAsia="ru-RU"/>
        </w:rPr>
        <w:t>is observed</w:t>
      </w:r>
      <w:proofErr w:type="gramEnd"/>
      <w:r w:rsidRPr="00A34BB4">
        <w:rPr>
          <w:rFonts w:ascii="Times New Roman" w:eastAsia="Times New Roman" w:hAnsi="Times New Roman" w:cs="Times New Roman"/>
          <w:sz w:val="24"/>
          <w:szCs w:val="24"/>
          <w:lang w:val="en-US" w:eastAsia="ru-RU"/>
        </w:rPr>
        <w:t xml:space="preserve"> inside the </w:t>
      </w:r>
      <w:r w:rsidRPr="00A34BB4">
        <w:rPr>
          <w:rFonts w:ascii="Times New Roman" w:eastAsia="Times New Roman" w:hAnsi="Times New Roman" w:cs="Times New Roman"/>
          <w:sz w:val="24"/>
          <w:szCs w:val="24"/>
          <w:lang w:eastAsia="ru-RU"/>
        </w:rPr>
        <w:t>β</w:t>
      </w:r>
      <w:r w:rsidRPr="00A34BB4">
        <w:rPr>
          <w:rFonts w:ascii="Times New Roman" w:eastAsia="Times New Roman" w:hAnsi="Times New Roman" w:cs="Times New Roman"/>
          <w:sz w:val="24"/>
          <w:szCs w:val="24"/>
          <w:lang w:val="en-US" w:eastAsia="ru-RU"/>
        </w:rPr>
        <w:t xml:space="preserve">-barrel. By point </w:t>
      </w:r>
      <w:proofErr w:type="gramStart"/>
      <w:r w:rsidRPr="00A34BB4">
        <w:rPr>
          <w:rFonts w:ascii="Times New Roman" w:eastAsia="Times New Roman" w:hAnsi="Times New Roman" w:cs="Times New Roman"/>
          <w:sz w:val="24"/>
          <w:szCs w:val="24"/>
          <w:lang w:val="en-US" w:eastAsia="ru-RU"/>
        </w:rPr>
        <w:t>mutations</w:t>
      </w:r>
      <w:proofErr w:type="gramEnd"/>
      <w:r w:rsidRPr="00A34BB4">
        <w:rPr>
          <w:rFonts w:ascii="Times New Roman" w:eastAsia="Times New Roman" w:hAnsi="Times New Roman" w:cs="Times New Roman"/>
          <w:sz w:val="24"/>
          <w:szCs w:val="24"/>
          <w:lang w:val="en-US" w:eastAsia="ru-RU"/>
        </w:rPr>
        <w:t xml:space="preserve"> we have modulated the ESPT efficiency along the proton wire. The ESPT in fluorescent proteins (FPs) </w:t>
      </w:r>
      <w:proofErr w:type="gramStart"/>
      <w:r w:rsidRPr="00A34BB4">
        <w:rPr>
          <w:rFonts w:ascii="Times New Roman" w:eastAsia="Times New Roman" w:hAnsi="Times New Roman" w:cs="Times New Roman"/>
          <w:sz w:val="24"/>
          <w:szCs w:val="24"/>
          <w:lang w:val="en-US" w:eastAsia="ru-RU"/>
        </w:rPr>
        <w:t>can be utilized</w:t>
      </w:r>
      <w:proofErr w:type="gramEnd"/>
      <w:r w:rsidRPr="00A34BB4">
        <w:rPr>
          <w:rFonts w:ascii="Times New Roman" w:eastAsia="Times New Roman" w:hAnsi="Times New Roman" w:cs="Times New Roman"/>
          <w:sz w:val="24"/>
          <w:szCs w:val="24"/>
          <w:lang w:val="en-US" w:eastAsia="ru-RU"/>
        </w:rPr>
        <w:t xml:space="preserve"> for calcium ion sensing. Addition of Ca</w:t>
      </w:r>
      <w:r w:rsidRPr="00A34BB4">
        <w:rPr>
          <w:rFonts w:ascii="Times New Roman" w:eastAsia="Times New Roman" w:hAnsi="Times New Roman" w:cs="Times New Roman"/>
          <w:sz w:val="24"/>
          <w:szCs w:val="24"/>
          <w:vertAlign w:val="superscript"/>
          <w:lang w:val="en-US" w:eastAsia="ru-RU"/>
        </w:rPr>
        <w:t>2+</w:t>
      </w:r>
      <w:r w:rsidRPr="00A34BB4">
        <w:rPr>
          <w:rFonts w:ascii="Times New Roman" w:eastAsia="Times New Roman" w:hAnsi="Times New Roman" w:cs="Times New Roman"/>
          <w:sz w:val="24"/>
          <w:szCs w:val="24"/>
          <w:lang w:val="en-US" w:eastAsia="ru-RU"/>
        </w:rPr>
        <w:t xml:space="preserve"> inhibited the proton transfer both in ground and in the excited-state. </w:t>
      </w:r>
      <w:proofErr w:type="gramStart"/>
      <w:r w:rsidRPr="00A34BB4">
        <w:rPr>
          <w:rFonts w:ascii="Times New Roman" w:eastAsia="Times New Roman" w:hAnsi="Times New Roman" w:cs="Times New Roman"/>
          <w:sz w:val="24"/>
          <w:szCs w:val="24"/>
          <w:lang w:val="en-US" w:eastAsia="ru-RU"/>
        </w:rPr>
        <w:t>Also</w:t>
      </w:r>
      <w:proofErr w:type="gramEnd"/>
      <w:r w:rsidRPr="00A34BB4">
        <w:rPr>
          <w:rFonts w:ascii="Times New Roman" w:eastAsia="Times New Roman" w:hAnsi="Times New Roman" w:cs="Times New Roman"/>
          <w:sz w:val="24"/>
          <w:szCs w:val="24"/>
          <w:lang w:val="en-US" w:eastAsia="ru-RU"/>
        </w:rPr>
        <w:t>, Ca</w:t>
      </w:r>
      <w:r w:rsidRPr="00A34BB4">
        <w:rPr>
          <w:rFonts w:ascii="Times New Roman" w:eastAsia="Times New Roman" w:hAnsi="Times New Roman" w:cs="Times New Roman"/>
          <w:sz w:val="24"/>
          <w:szCs w:val="24"/>
          <w:vertAlign w:val="superscript"/>
          <w:lang w:val="en-US" w:eastAsia="ru-RU"/>
        </w:rPr>
        <w:t>2+</w:t>
      </w:r>
      <w:r w:rsidRPr="00A34BB4">
        <w:rPr>
          <w:rFonts w:ascii="Times New Roman" w:eastAsia="Times New Roman" w:hAnsi="Times New Roman" w:cs="Times New Roman"/>
          <w:sz w:val="24"/>
          <w:szCs w:val="24"/>
          <w:lang w:val="en-US" w:eastAsia="ru-RU"/>
        </w:rPr>
        <w:t xml:space="preserve"> exhibits a strong inhibition on the ESPT non-adi</w:t>
      </w:r>
      <w:bookmarkStart w:id="0" w:name="_GoBack"/>
      <w:bookmarkEnd w:id="0"/>
      <w:r w:rsidRPr="00A34BB4">
        <w:rPr>
          <w:rFonts w:ascii="Times New Roman" w:eastAsia="Times New Roman" w:hAnsi="Times New Roman" w:cs="Times New Roman"/>
          <w:sz w:val="24"/>
          <w:szCs w:val="24"/>
          <w:lang w:val="en-US" w:eastAsia="ru-RU"/>
        </w:rPr>
        <w:t>abatic geminate recombination in protic (</w:t>
      </w:r>
      <w:r w:rsidRPr="00A34BB4">
        <w:rPr>
          <w:rFonts w:ascii="Times New Roman" w:eastAsia="Times New Roman" w:hAnsi="Times New Roman" w:cs="Times New Roman"/>
          <w:i/>
          <w:iCs/>
          <w:sz w:val="24"/>
          <w:szCs w:val="24"/>
          <w:lang w:val="en-US" w:eastAsia="ru-RU"/>
        </w:rPr>
        <w:t>vs.</w:t>
      </w:r>
      <w:r w:rsidRPr="00A34BB4">
        <w:rPr>
          <w:rFonts w:ascii="Times New Roman" w:eastAsia="Times New Roman" w:hAnsi="Times New Roman" w:cs="Times New Roman"/>
          <w:sz w:val="24"/>
          <w:szCs w:val="24"/>
          <w:lang w:val="en-US" w:eastAsia="ru-RU"/>
        </w:rPr>
        <w:t xml:space="preserve"> deuteric) medium.</w:t>
      </w:r>
    </w:p>
    <w:p w:rsidR="00A34BB4" w:rsidRPr="00A34BB4" w:rsidRDefault="00A34BB4" w:rsidP="00A34BB4">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34BB4">
        <w:rPr>
          <w:rFonts w:ascii="Times New Roman" w:eastAsia="Times New Roman" w:hAnsi="Times New Roman" w:cs="Times New Roman"/>
          <w:sz w:val="24"/>
          <w:szCs w:val="24"/>
          <w:lang w:val="en-US" w:eastAsia="ru-RU"/>
        </w:rPr>
        <w:t xml:space="preserve">In the second part of the </w:t>
      </w:r>
      <w:proofErr w:type="gramStart"/>
      <w:r w:rsidRPr="00A34BB4">
        <w:rPr>
          <w:rFonts w:ascii="Times New Roman" w:eastAsia="Times New Roman" w:hAnsi="Times New Roman" w:cs="Times New Roman"/>
          <w:sz w:val="24"/>
          <w:szCs w:val="24"/>
          <w:lang w:val="en-US" w:eastAsia="ru-RU"/>
        </w:rPr>
        <w:t>talk</w:t>
      </w:r>
      <w:proofErr w:type="gramEnd"/>
      <w:r w:rsidRPr="00A34BB4">
        <w:rPr>
          <w:rFonts w:ascii="Times New Roman" w:eastAsia="Times New Roman" w:hAnsi="Times New Roman" w:cs="Times New Roman"/>
          <w:sz w:val="24"/>
          <w:szCs w:val="24"/>
          <w:lang w:val="en-US" w:eastAsia="ru-RU"/>
        </w:rPr>
        <w:t xml:space="preserve"> I enter the </w:t>
      </w:r>
      <w:r w:rsidRPr="00A34BB4">
        <w:rPr>
          <w:rFonts w:ascii="Times New Roman" w:eastAsia="Times New Roman" w:hAnsi="Times New Roman" w:cs="Times New Roman"/>
          <w:i/>
          <w:iCs/>
          <w:sz w:val="24"/>
          <w:szCs w:val="24"/>
          <w:lang w:val="en-US" w:eastAsia="ru-RU"/>
        </w:rPr>
        <w:t>Terra Incognita</w:t>
      </w:r>
      <w:r w:rsidRPr="00A34BB4">
        <w:rPr>
          <w:rFonts w:ascii="Times New Roman" w:eastAsia="Times New Roman" w:hAnsi="Times New Roman" w:cs="Times New Roman"/>
          <w:sz w:val="24"/>
          <w:szCs w:val="24"/>
          <w:lang w:val="en-US" w:eastAsia="ru-RU"/>
        </w:rPr>
        <w:t xml:space="preserve"> of microseconds-to-seconds dynamics in the FPs. The time-resolved-measurements of FPs in this time domain are relatively rare, and mostly involve the Fluorescence Correlation Spectroscopy (FCS), single-wavelength phosphorescence, and single-wavelength transient absorption (TA) measurements. Therefore, no full spectral information about the transients appearing at these times is available, and the mechanistic details of photoinduced processes in FPs at ms—s time scale are unknown. We for the first time have performed broadband transient absorption measurements in the µs—s time scale, to identify the dark states in the series of blue, green and red fluorescent proteins. The complete photocycles of these proteins spanning for fifteen orders of time magnitude were established. The mechanism underlying the absorption relaxation kinetics, including the intraprotein proton transfer, the chromophore isomerization and photoionization </w:t>
      </w:r>
      <w:proofErr w:type="gramStart"/>
      <w:r w:rsidRPr="00A34BB4">
        <w:rPr>
          <w:rFonts w:ascii="Times New Roman" w:eastAsia="Times New Roman" w:hAnsi="Times New Roman" w:cs="Times New Roman"/>
          <w:sz w:val="24"/>
          <w:szCs w:val="24"/>
          <w:lang w:val="en-US" w:eastAsia="ru-RU"/>
        </w:rPr>
        <w:t>is discussed</w:t>
      </w:r>
      <w:proofErr w:type="gramEnd"/>
      <w:r w:rsidRPr="00A34BB4">
        <w:rPr>
          <w:rFonts w:ascii="Times New Roman" w:eastAsia="Times New Roman" w:hAnsi="Times New Roman" w:cs="Times New Roman"/>
          <w:sz w:val="24"/>
          <w:szCs w:val="24"/>
          <w:lang w:val="en-US" w:eastAsia="ru-RU"/>
        </w:rPr>
        <w:t xml:space="preserve">. While most of the fluorescent proteins </w:t>
      </w:r>
      <w:proofErr w:type="gramStart"/>
      <w:r w:rsidRPr="00A34BB4">
        <w:rPr>
          <w:rFonts w:ascii="Times New Roman" w:eastAsia="Times New Roman" w:hAnsi="Times New Roman" w:cs="Times New Roman"/>
          <w:sz w:val="24"/>
          <w:szCs w:val="24"/>
          <w:lang w:val="en-US" w:eastAsia="ru-RU"/>
        </w:rPr>
        <w:t>are used</w:t>
      </w:r>
      <w:proofErr w:type="gramEnd"/>
      <w:r w:rsidRPr="00A34BB4">
        <w:rPr>
          <w:rFonts w:ascii="Times New Roman" w:eastAsia="Times New Roman" w:hAnsi="Times New Roman" w:cs="Times New Roman"/>
          <w:sz w:val="24"/>
          <w:szCs w:val="24"/>
          <w:lang w:val="en-US" w:eastAsia="ru-RU"/>
        </w:rPr>
        <w:t xml:space="preserve"> as non-invasive inert fluorescent markers, a mutant of the red fluorescent protein named KillerRed has been found to be strongly phototoxic. A mechanism of its radical-based ROS formation and phototoxicity </w:t>
      </w:r>
      <w:proofErr w:type="gramStart"/>
      <w:r w:rsidRPr="00A34BB4">
        <w:rPr>
          <w:rFonts w:ascii="Times New Roman" w:eastAsia="Times New Roman" w:hAnsi="Times New Roman" w:cs="Times New Roman"/>
          <w:sz w:val="24"/>
          <w:szCs w:val="24"/>
          <w:lang w:val="en-US" w:eastAsia="ru-RU"/>
        </w:rPr>
        <w:t>will be discussed</w:t>
      </w:r>
      <w:proofErr w:type="gramEnd"/>
      <w:r w:rsidRPr="00A34BB4">
        <w:rPr>
          <w:rFonts w:ascii="Times New Roman" w:eastAsia="Times New Roman" w:hAnsi="Times New Roman" w:cs="Times New Roman"/>
          <w:sz w:val="24"/>
          <w:szCs w:val="24"/>
          <w:lang w:val="en-US" w:eastAsia="ru-RU"/>
        </w:rPr>
        <w:t>.</w:t>
      </w:r>
    </w:p>
    <w:p w:rsidR="00A34BB4" w:rsidRPr="00A34BB4" w:rsidRDefault="00A34BB4" w:rsidP="00A34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A34BB4">
        <w:rPr>
          <w:rFonts w:ascii="Times New Roman" w:eastAsia="Times New Roman" w:hAnsi="Times New Roman" w:cs="Times New Roman"/>
          <w:b/>
          <w:bCs/>
          <w:sz w:val="27"/>
          <w:szCs w:val="27"/>
          <w:lang w:eastAsia="ru-RU"/>
        </w:rPr>
        <w:t>References</w:t>
      </w:r>
      <w:proofErr w:type="spellEnd"/>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Zhou, Y. et al. J. Phys. </w:t>
      </w:r>
      <w:proofErr w:type="spellStart"/>
      <w:r w:rsidRPr="00A34BB4">
        <w:rPr>
          <w:rFonts w:ascii="Times New Roman" w:eastAsia="Times New Roman" w:hAnsi="Times New Roman" w:cs="Times New Roman"/>
          <w:sz w:val="24"/>
          <w:szCs w:val="24"/>
          <w:lang w:eastAsia="ru-RU"/>
        </w:rPr>
        <w:t>Chem</w:t>
      </w:r>
      <w:proofErr w:type="spellEnd"/>
      <w:r w:rsidRPr="00A34BB4">
        <w:rPr>
          <w:rFonts w:ascii="Times New Roman" w:eastAsia="Times New Roman" w:hAnsi="Times New Roman" w:cs="Times New Roman"/>
          <w:sz w:val="24"/>
          <w:szCs w:val="24"/>
          <w:lang w:eastAsia="ru-RU"/>
        </w:rPr>
        <w:t>. B 2014, 118, DOI : 10.1021/jp501707n</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Vegh, R. B. et al. </w:t>
      </w:r>
      <w:r w:rsidRPr="00A34BB4">
        <w:rPr>
          <w:rFonts w:ascii="Times New Roman" w:eastAsia="Times New Roman" w:hAnsi="Times New Roman" w:cs="Times New Roman"/>
          <w:sz w:val="24"/>
          <w:szCs w:val="24"/>
          <w:lang w:eastAsia="ru-RU"/>
        </w:rPr>
        <w:t>J. </w:t>
      </w:r>
      <w:proofErr w:type="spellStart"/>
      <w:r w:rsidRPr="00A34BB4">
        <w:rPr>
          <w:rFonts w:ascii="Times New Roman" w:eastAsia="Times New Roman" w:hAnsi="Times New Roman" w:cs="Times New Roman"/>
          <w:sz w:val="24"/>
          <w:szCs w:val="24"/>
          <w:lang w:eastAsia="ru-RU"/>
        </w:rPr>
        <w:t>Phys</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Chem</w:t>
      </w:r>
      <w:proofErr w:type="spellEnd"/>
      <w:r w:rsidRPr="00A34BB4">
        <w:rPr>
          <w:rFonts w:ascii="Times New Roman" w:eastAsia="Times New Roman" w:hAnsi="Times New Roman" w:cs="Times New Roman"/>
          <w:sz w:val="24"/>
          <w:szCs w:val="24"/>
          <w:lang w:eastAsia="ru-RU"/>
        </w:rPr>
        <w:t>. B 2014, 118, 4527</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Makarov, N. S. et al. </w:t>
      </w:r>
      <w:r w:rsidRPr="00A34BB4">
        <w:rPr>
          <w:rFonts w:ascii="Times New Roman" w:eastAsia="Times New Roman" w:hAnsi="Times New Roman" w:cs="Times New Roman"/>
          <w:sz w:val="24"/>
          <w:szCs w:val="24"/>
          <w:lang w:eastAsia="ru-RU"/>
        </w:rPr>
        <w:t>J. </w:t>
      </w:r>
      <w:proofErr w:type="spellStart"/>
      <w:r w:rsidRPr="00A34BB4">
        <w:rPr>
          <w:rFonts w:ascii="Times New Roman" w:eastAsia="Times New Roman" w:hAnsi="Times New Roman" w:cs="Times New Roman"/>
          <w:sz w:val="24"/>
          <w:szCs w:val="24"/>
          <w:lang w:eastAsia="ru-RU"/>
        </w:rPr>
        <w:t>Photochem</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Photobiol</w:t>
      </w:r>
      <w:proofErr w:type="spellEnd"/>
      <w:r w:rsidRPr="00A34BB4">
        <w:rPr>
          <w:rFonts w:ascii="Times New Roman" w:eastAsia="Times New Roman" w:hAnsi="Times New Roman" w:cs="Times New Roman"/>
          <w:sz w:val="24"/>
          <w:szCs w:val="24"/>
          <w:lang w:eastAsia="ru-RU"/>
        </w:rPr>
        <w:t>. A 2014, 280, 5</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Jablonski, A. E. et al. </w:t>
      </w:r>
      <w:r w:rsidRPr="00A34BB4">
        <w:rPr>
          <w:rFonts w:ascii="Times New Roman" w:eastAsia="Times New Roman" w:hAnsi="Times New Roman" w:cs="Times New Roman"/>
          <w:sz w:val="24"/>
          <w:szCs w:val="24"/>
          <w:lang w:eastAsia="ru-RU"/>
        </w:rPr>
        <w:t>J. </w:t>
      </w:r>
      <w:proofErr w:type="spellStart"/>
      <w:r w:rsidRPr="00A34BB4">
        <w:rPr>
          <w:rFonts w:ascii="Times New Roman" w:eastAsia="Times New Roman" w:hAnsi="Times New Roman" w:cs="Times New Roman"/>
          <w:sz w:val="24"/>
          <w:szCs w:val="24"/>
          <w:lang w:eastAsia="ru-RU"/>
        </w:rPr>
        <w:t>Am</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Chem</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Soc</w:t>
      </w:r>
      <w:proofErr w:type="spellEnd"/>
      <w:r w:rsidRPr="00A34BB4">
        <w:rPr>
          <w:rFonts w:ascii="Times New Roman" w:eastAsia="Times New Roman" w:hAnsi="Times New Roman" w:cs="Times New Roman"/>
          <w:sz w:val="24"/>
          <w:szCs w:val="24"/>
          <w:lang w:eastAsia="ru-RU"/>
        </w:rPr>
        <w:t>. 2013, 135, 16410</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Sarkisyan, K. S. et al. </w:t>
      </w:r>
      <w:proofErr w:type="spellStart"/>
      <w:r w:rsidRPr="00A34BB4">
        <w:rPr>
          <w:rFonts w:ascii="Times New Roman" w:eastAsia="Times New Roman" w:hAnsi="Times New Roman" w:cs="Times New Roman"/>
          <w:sz w:val="24"/>
          <w:szCs w:val="24"/>
          <w:lang w:eastAsia="ru-RU"/>
        </w:rPr>
        <w:t>Nat</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Sci</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Rep</w:t>
      </w:r>
      <w:proofErr w:type="spellEnd"/>
      <w:r w:rsidRPr="00A34BB4">
        <w:rPr>
          <w:rFonts w:ascii="Times New Roman" w:eastAsia="Times New Roman" w:hAnsi="Times New Roman" w:cs="Times New Roman"/>
          <w:sz w:val="24"/>
          <w:szCs w:val="24"/>
          <w:lang w:eastAsia="ru-RU"/>
        </w:rPr>
        <w:t>. 2012, 2, 608</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Vegh, R. B. et al. </w:t>
      </w:r>
      <w:proofErr w:type="spellStart"/>
      <w:r w:rsidRPr="00A34BB4">
        <w:rPr>
          <w:rFonts w:ascii="Times New Roman" w:eastAsia="Times New Roman" w:hAnsi="Times New Roman" w:cs="Times New Roman"/>
          <w:sz w:val="24"/>
          <w:szCs w:val="24"/>
          <w:lang w:eastAsia="ru-RU"/>
        </w:rPr>
        <w:t>Chem</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Commun</w:t>
      </w:r>
      <w:proofErr w:type="spellEnd"/>
      <w:r w:rsidRPr="00A34BB4">
        <w:rPr>
          <w:rFonts w:ascii="Times New Roman" w:eastAsia="Times New Roman" w:hAnsi="Times New Roman" w:cs="Times New Roman"/>
          <w:sz w:val="24"/>
          <w:szCs w:val="24"/>
          <w:lang w:eastAsia="ru-RU"/>
        </w:rPr>
        <w:t>. 2011, 47, 4887</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Leiderman, P. et al. Chem. </w:t>
      </w:r>
      <w:proofErr w:type="spellStart"/>
      <w:r w:rsidRPr="00A34BB4">
        <w:rPr>
          <w:rFonts w:ascii="Times New Roman" w:eastAsia="Times New Roman" w:hAnsi="Times New Roman" w:cs="Times New Roman"/>
          <w:sz w:val="24"/>
          <w:szCs w:val="24"/>
          <w:lang w:eastAsia="ru-RU"/>
        </w:rPr>
        <w:t>Phys</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Lett</w:t>
      </w:r>
      <w:proofErr w:type="spellEnd"/>
      <w:r w:rsidRPr="00A34BB4">
        <w:rPr>
          <w:rFonts w:ascii="Times New Roman" w:eastAsia="Times New Roman" w:hAnsi="Times New Roman" w:cs="Times New Roman"/>
          <w:sz w:val="24"/>
          <w:szCs w:val="24"/>
          <w:lang w:eastAsia="ru-RU"/>
        </w:rPr>
        <w:t>. 2008, 455, 303</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A34BB4">
        <w:rPr>
          <w:rFonts w:ascii="Times New Roman" w:eastAsia="Times New Roman" w:hAnsi="Times New Roman" w:cs="Times New Roman"/>
          <w:sz w:val="24"/>
          <w:szCs w:val="24"/>
          <w:lang w:val="en-US" w:eastAsia="ru-RU"/>
        </w:rPr>
        <w:t>Leiderman, P. et al. Biochemistry 2007, 46, 12026</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Stavrov, S. S. et al. </w:t>
      </w:r>
      <w:r w:rsidRPr="00A34BB4">
        <w:rPr>
          <w:rFonts w:ascii="Times New Roman" w:eastAsia="Times New Roman" w:hAnsi="Times New Roman" w:cs="Times New Roman"/>
          <w:sz w:val="24"/>
          <w:szCs w:val="24"/>
          <w:lang w:eastAsia="ru-RU"/>
        </w:rPr>
        <w:t>J. </w:t>
      </w:r>
      <w:proofErr w:type="spellStart"/>
      <w:r w:rsidRPr="00A34BB4">
        <w:rPr>
          <w:rFonts w:ascii="Times New Roman" w:eastAsia="Times New Roman" w:hAnsi="Times New Roman" w:cs="Times New Roman"/>
          <w:sz w:val="24"/>
          <w:szCs w:val="24"/>
          <w:lang w:eastAsia="ru-RU"/>
        </w:rPr>
        <w:t>Am</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Chem</w:t>
      </w:r>
      <w:proofErr w:type="spellEnd"/>
      <w:r w:rsidRPr="00A34BB4">
        <w:rPr>
          <w:rFonts w:ascii="Times New Roman" w:eastAsia="Times New Roman" w:hAnsi="Times New Roman" w:cs="Times New Roman"/>
          <w:sz w:val="24"/>
          <w:szCs w:val="24"/>
          <w:lang w:eastAsia="ru-RU"/>
        </w:rPr>
        <w:t xml:space="preserve">. </w:t>
      </w:r>
      <w:proofErr w:type="spellStart"/>
      <w:r w:rsidRPr="00A34BB4">
        <w:rPr>
          <w:rFonts w:ascii="Times New Roman" w:eastAsia="Times New Roman" w:hAnsi="Times New Roman" w:cs="Times New Roman"/>
          <w:sz w:val="24"/>
          <w:szCs w:val="24"/>
          <w:lang w:eastAsia="ru-RU"/>
        </w:rPr>
        <w:t>Soc</w:t>
      </w:r>
      <w:proofErr w:type="spellEnd"/>
      <w:r w:rsidRPr="00A34BB4">
        <w:rPr>
          <w:rFonts w:ascii="Times New Roman" w:eastAsia="Times New Roman" w:hAnsi="Times New Roman" w:cs="Times New Roman"/>
          <w:sz w:val="24"/>
          <w:szCs w:val="24"/>
          <w:lang w:eastAsia="ru-RU"/>
        </w:rPr>
        <w:t>. 2006, 128, 1540</w:t>
      </w:r>
    </w:p>
    <w:p w:rsidR="00A34BB4" w:rsidRPr="00A34BB4" w:rsidRDefault="00A34BB4" w:rsidP="00A34BB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34BB4">
        <w:rPr>
          <w:rFonts w:ascii="Times New Roman" w:eastAsia="Times New Roman" w:hAnsi="Times New Roman" w:cs="Times New Roman"/>
          <w:sz w:val="24"/>
          <w:szCs w:val="24"/>
          <w:lang w:val="en-US" w:eastAsia="ru-RU"/>
        </w:rPr>
        <w:t xml:space="preserve">Leiderman, P. et al. J. Phys. </w:t>
      </w:r>
      <w:proofErr w:type="spellStart"/>
      <w:r w:rsidRPr="00A34BB4">
        <w:rPr>
          <w:rFonts w:ascii="Times New Roman" w:eastAsia="Times New Roman" w:hAnsi="Times New Roman" w:cs="Times New Roman"/>
          <w:sz w:val="24"/>
          <w:szCs w:val="24"/>
          <w:lang w:eastAsia="ru-RU"/>
        </w:rPr>
        <w:t>Chem</w:t>
      </w:r>
      <w:proofErr w:type="spellEnd"/>
      <w:r w:rsidRPr="00A34BB4">
        <w:rPr>
          <w:rFonts w:ascii="Times New Roman" w:eastAsia="Times New Roman" w:hAnsi="Times New Roman" w:cs="Times New Roman"/>
          <w:sz w:val="24"/>
          <w:szCs w:val="24"/>
          <w:lang w:eastAsia="ru-RU"/>
        </w:rPr>
        <w:t>. B 2004, 108, 8043</w:t>
      </w:r>
    </w:p>
    <w:p w:rsidR="008242B9" w:rsidRDefault="008242B9"/>
    <w:sectPr w:rsidR="00824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94601"/>
    <w:multiLevelType w:val="multilevel"/>
    <w:tmpl w:val="B67C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3A"/>
    <w:rsid w:val="006C7D3A"/>
    <w:rsid w:val="008242B9"/>
    <w:rsid w:val="00A3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A90DA-93FF-499E-A401-7F0170D8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34B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4B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3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4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2</cp:revision>
  <dcterms:created xsi:type="dcterms:W3CDTF">2014-07-29T11:30:00Z</dcterms:created>
  <dcterms:modified xsi:type="dcterms:W3CDTF">2014-07-29T11:30:00Z</dcterms:modified>
</cp:coreProperties>
</file>