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0B" w:rsidRPr="00F40B0B" w:rsidRDefault="00F40B0B" w:rsidP="00F40B0B">
      <w:pPr>
        <w:jc w:val="center"/>
        <w:rPr>
          <w:rFonts w:cs="Times New Roman"/>
          <w:b/>
          <w:i/>
          <w:szCs w:val="28"/>
          <w:lang w:val="en-US"/>
        </w:rPr>
      </w:pPr>
      <w:r w:rsidRPr="00F40B0B">
        <w:rPr>
          <w:rFonts w:cs="Times New Roman"/>
          <w:b/>
          <w:i/>
          <w:szCs w:val="28"/>
          <w:lang w:val="en-US"/>
        </w:rPr>
        <w:t xml:space="preserve">When Not All Bits Are Equal: </w:t>
      </w:r>
    </w:p>
    <w:p w:rsidR="00F40B0B" w:rsidRPr="00F40B0B" w:rsidRDefault="00F40B0B" w:rsidP="00F40B0B">
      <w:pPr>
        <w:jc w:val="center"/>
        <w:rPr>
          <w:rFonts w:cs="Times New Roman"/>
          <w:b/>
          <w:i/>
          <w:szCs w:val="28"/>
          <w:lang w:val="en-US"/>
        </w:rPr>
      </w:pPr>
      <w:r w:rsidRPr="00F40B0B">
        <w:rPr>
          <w:rFonts w:cs="Times New Roman"/>
          <w:b/>
          <w:i/>
          <w:szCs w:val="28"/>
          <w:lang w:val="en-US"/>
        </w:rPr>
        <w:t>Incorporating 'Worth' Into Information-Flow Measures</w:t>
      </w:r>
    </w:p>
    <w:p w:rsidR="00955EE3" w:rsidRPr="00F40B0B" w:rsidRDefault="00F40B0B" w:rsidP="00F40B0B">
      <w:pPr>
        <w:jc w:val="both"/>
        <w:rPr>
          <w:rFonts w:cs="Times New Roman"/>
          <w:szCs w:val="28"/>
          <w:lang w:val="en-US"/>
        </w:rPr>
      </w:pPr>
      <w:r w:rsidRPr="00F40B0B">
        <w:rPr>
          <w:rFonts w:cs="Times New Roman"/>
          <w:szCs w:val="28"/>
          <w:lang w:val="en-US"/>
        </w:rPr>
        <w:t>Approaches to quantitative information flow (QIF) traditionally have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assumed that all leaks involving a given number of bits are equally harmful.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The assumption is unrealistic, so a new approach to QIF is described. Here,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secrets are defined in terms of fields, where derived secrets obtained by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combining these fields can be assigned a different “worth” (perhaps in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proportion to the harm that would result from disclosure). New measures that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incorporate worth into QIF are then defined; they generalize probability of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guessing, guessing entropy, and Shannon entropy. A lattice of information is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derived to provide an underlying algebraic structure for an adversary’s state</w:t>
      </w:r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 xml:space="preserve">of knowledge in this more general setting. This is joint work with Mario </w:t>
      </w:r>
      <w:proofErr w:type="spellStart"/>
      <w:r w:rsidRPr="00F40B0B">
        <w:rPr>
          <w:rFonts w:cs="Times New Roman"/>
          <w:szCs w:val="28"/>
          <w:lang w:val="en-US"/>
        </w:rPr>
        <w:t>Alvim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Pr="00F40B0B">
        <w:rPr>
          <w:rFonts w:cs="Times New Roman"/>
          <w:szCs w:val="28"/>
          <w:lang w:val="en-US"/>
        </w:rPr>
        <w:t>and Fred Schneider.</w:t>
      </w:r>
    </w:p>
    <w:sectPr w:rsidR="00955EE3" w:rsidRPr="00F40B0B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0B0B"/>
    <w:rsid w:val="001B26A5"/>
    <w:rsid w:val="00955EE3"/>
    <w:rsid w:val="00B063CA"/>
    <w:rsid w:val="00D84C0F"/>
    <w:rsid w:val="00F4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2013-09-24T11:14:00Z</dcterms:created>
  <dcterms:modified xsi:type="dcterms:W3CDTF">2013-09-24T11:14:00Z</dcterms:modified>
</cp:coreProperties>
</file>